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08" w:type="dxa"/>
        <w:tblLayout w:type="fixed"/>
        <w:tblLook w:val="0000" w:firstRow="0" w:lastRow="0" w:firstColumn="0" w:lastColumn="0" w:noHBand="0" w:noVBand="0"/>
      </w:tblPr>
      <w:tblGrid>
        <w:gridCol w:w="2808"/>
        <w:gridCol w:w="342"/>
        <w:gridCol w:w="1758"/>
        <w:gridCol w:w="236"/>
        <w:gridCol w:w="2669"/>
        <w:gridCol w:w="236"/>
        <w:gridCol w:w="2359"/>
      </w:tblGrid>
      <w:tr w:rsidR="00050521" w14:paraId="0769C8A4" w14:textId="77777777">
        <w:trPr>
          <w:cantSplit/>
          <w:trHeight w:val="727"/>
        </w:trPr>
        <w:tc>
          <w:tcPr>
            <w:tcW w:w="2808" w:type="dxa"/>
            <w:vMerge w:val="restart"/>
          </w:tcPr>
          <w:p w14:paraId="19EDF848" w14:textId="77777777" w:rsidR="00050521" w:rsidRDefault="002601C3" w:rsidP="002E3856">
            <w:pPr>
              <w:pStyle w:val="Closing"/>
              <w:spacing w:line="240" w:lineRule="auto"/>
              <w:ind w:left="0" w:right="-400"/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926F00E" wp14:editId="65D439A0">
                  <wp:extent cx="1615440" cy="1394460"/>
                  <wp:effectExtent l="0" t="0" r="3810" b="0"/>
                  <wp:docPr id="1" name="Picture 1" descr="C:\Users\Administrator\Desktop\Badge-Dark Blu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Users\Administrator\Desktop\Badge-Dark Blu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0" w:type="dxa"/>
            <w:gridSpan w:val="6"/>
            <w:vAlign w:val="center"/>
          </w:tcPr>
          <w:p w14:paraId="595AB1F4" w14:textId="77777777" w:rsidR="00050521" w:rsidRPr="008E1AC3" w:rsidRDefault="00EC47F7" w:rsidP="00EC47F7">
            <w:pPr>
              <w:pStyle w:val="Closing"/>
              <w:tabs>
                <w:tab w:val="left" w:pos="6500"/>
              </w:tabs>
              <w:spacing w:line="240" w:lineRule="auto"/>
              <w:ind w:left="0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 xml:space="preserve">      </w:t>
            </w:r>
            <w:r w:rsidR="008E1AC3" w:rsidRPr="008E1AC3">
              <w:rPr>
                <w:b/>
                <w:sz w:val="72"/>
                <w:szCs w:val="72"/>
              </w:rPr>
              <w:t>City of Coalinga</w:t>
            </w:r>
          </w:p>
        </w:tc>
      </w:tr>
      <w:tr w:rsidR="00050521" w14:paraId="23FD05D2" w14:textId="77777777">
        <w:trPr>
          <w:cantSplit/>
          <w:trHeight w:val="542"/>
        </w:trPr>
        <w:tc>
          <w:tcPr>
            <w:tcW w:w="2808" w:type="dxa"/>
            <w:vMerge/>
          </w:tcPr>
          <w:p w14:paraId="0042FDBE" w14:textId="77777777" w:rsidR="00050521" w:rsidRDefault="00050521" w:rsidP="002E3856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2100" w:type="dxa"/>
            <w:gridSpan w:val="2"/>
            <w:tcBorders>
              <w:bottom w:val="single" w:sz="48" w:space="0" w:color="C0C0C0"/>
            </w:tcBorders>
          </w:tcPr>
          <w:p w14:paraId="250D2469" w14:textId="77777777" w:rsidR="00050521" w:rsidRPr="00837B51" w:rsidRDefault="00050521" w:rsidP="002E3856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36" w:type="dxa"/>
            <w:vAlign w:val="bottom"/>
          </w:tcPr>
          <w:p w14:paraId="043AA771" w14:textId="77777777" w:rsidR="00050521" w:rsidRPr="00837B51" w:rsidRDefault="00050521" w:rsidP="002E3856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669" w:type="dxa"/>
            <w:vMerge w:val="restart"/>
            <w:vAlign w:val="center"/>
          </w:tcPr>
          <w:p w14:paraId="59364D00" w14:textId="77777777" w:rsidR="00050521" w:rsidRPr="008E1AC3" w:rsidRDefault="008E1AC3" w:rsidP="002E3856">
            <w:pPr>
              <w:pStyle w:val="Heading8"/>
              <w:rPr>
                <w:sz w:val="28"/>
                <w:szCs w:val="28"/>
              </w:rPr>
            </w:pPr>
            <w:r w:rsidRPr="008E1AC3">
              <w:rPr>
                <w:sz w:val="28"/>
                <w:szCs w:val="28"/>
              </w:rPr>
              <w:t>Police Department</w:t>
            </w:r>
          </w:p>
        </w:tc>
        <w:tc>
          <w:tcPr>
            <w:tcW w:w="236" w:type="dxa"/>
            <w:vAlign w:val="bottom"/>
          </w:tcPr>
          <w:p w14:paraId="1334E6A0" w14:textId="77777777" w:rsidR="00050521" w:rsidRDefault="00050521" w:rsidP="002E3856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jc w:val="center"/>
              <w:rPr>
                <w:b/>
                <w:sz w:val="22"/>
              </w:rPr>
            </w:pPr>
          </w:p>
        </w:tc>
        <w:tc>
          <w:tcPr>
            <w:tcW w:w="2359" w:type="dxa"/>
            <w:tcBorders>
              <w:bottom w:val="single" w:sz="48" w:space="0" w:color="C0C0C0"/>
            </w:tcBorders>
          </w:tcPr>
          <w:p w14:paraId="6F8031A2" w14:textId="77777777" w:rsidR="00050521" w:rsidRDefault="00050521" w:rsidP="002E3856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jc w:val="center"/>
              <w:rPr>
                <w:sz w:val="22"/>
              </w:rPr>
            </w:pPr>
          </w:p>
        </w:tc>
      </w:tr>
      <w:tr w:rsidR="00050521" w14:paraId="4DE2611A" w14:textId="77777777">
        <w:trPr>
          <w:cantSplit/>
          <w:trHeight w:val="490"/>
        </w:trPr>
        <w:tc>
          <w:tcPr>
            <w:tcW w:w="2808" w:type="dxa"/>
            <w:vMerge/>
          </w:tcPr>
          <w:p w14:paraId="3CD50768" w14:textId="77777777" w:rsidR="00050521" w:rsidRDefault="00050521" w:rsidP="002E3856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2100" w:type="dxa"/>
            <w:gridSpan w:val="2"/>
            <w:tcBorders>
              <w:top w:val="single" w:sz="48" w:space="0" w:color="C0C0C0"/>
            </w:tcBorders>
          </w:tcPr>
          <w:p w14:paraId="5389EA83" w14:textId="77777777" w:rsidR="00050521" w:rsidRDefault="00050521" w:rsidP="002E3856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jc w:val="center"/>
              <w:rPr>
                <w:sz w:val="16"/>
              </w:rPr>
            </w:pPr>
          </w:p>
        </w:tc>
        <w:tc>
          <w:tcPr>
            <w:tcW w:w="236" w:type="dxa"/>
            <w:vAlign w:val="center"/>
          </w:tcPr>
          <w:p w14:paraId="6CF6733C" w14:textId="77777777" w:rsidR="00050521" w:rsidRDefault="00050521" w:rsidP="002E3856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jc w:val="center"/>
              <w:rPr>
                <w:b/>
                <w:sz w:val="16"/>
              </w:rPr>
            </w:pPr>
          </w:p>
        </w:tc>
        <w:tc>
          <w:tcPr>
            <w:tcW w:w="2669" w:type="dxa"/>
            <w:vMerge/>
            <w:vAlign w:val="center"/>
          </w:tcPr>
          <w:p w14:paraId="45AFC839" w14:textId="77777777" w:rsidR="00050521" w:rsidRDefault="00050521" w:rsidP="002E3856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jc w:val="center"/>
              <w:rPr>
                <w:b/>
                <w:sz w:val="16"/>
              </w:rPr>
            </w:pPr>
          </w:p>
        </w:tc>
        <w:tc>
          <w:tcPr>
            <w:tcW w:w="236" w:type="dxa"/>
            <w:vAlign w:val="center"/>
          </w:tcPr>
          <w:p w14:paraId="03A0FD44" w14:textId="77777777" w:rsidR="00050521" w:rsidRDefault="00050521" w:rsidP="002E3856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jc w:val="center"/>
              <w:rPr>
                <w:b/>
                <w:sz w:val="16"/>
              </w:rPr>
            </w:pPr>
          </w:p>
        </w:tc>
        <w:tc>
          <w:tcPr>
            <w:tcW w:w="2359" w:type="dxa"/>
            <w:tcBorders>
              <w:top w:val="single" w:sz="48" w:space="0" w:color="C0C0C0"/>
              <w:bottom w:val="nil"/>
            </w:tcBorders>
          </w:tcPr>
          <w:p w14:paraId="5220C2EA" w14:textId="77777777" w:rsidR="00050521" w:rsidRDefault="00050521" w:rsidP="002E3856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jc w:val="center"/>
              <w:rPr>
                <w:sz w:val="16"/>
              </w:rPr>
            </w:pPr>
          </w:p>
        </w:tc>
      </w:tr>
      <w:tr w:rsidR="00050521" w14:paraId="1076F020" w14:textId="77777777">
        <w:trPr>
          <w:cantSplit/>
          <w:trHeight w:val="514"/>
        </w:trPr>
        <w:tc>
          <w:tcPr>
            <w:tcW w:w="2808" w:type="dxa"/>
            <w:vMerge/>
          </w:tcPr>
          <w:p w14:paraId="00B3F0F9" w14:textId="77777777" w:rsidR="00050521" w:rsidRDefault="00050521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rPr>
                <w:i/>
                <w:noProof/>
                <w:sz w:val="16"/>
              </w:rPr>
            </w:pPr>
          </w:p>
        </w:tc>
        <w:tc>
          <w:tcPr>
            <w:tcW w:w="2100" w:type="dxa"/>
            <w:gridSpan w:val="2"/>
          </w:tcPr>
          <w:p w14:paraId="123041B9" w14:textId="77777777" w:rsidR="00050521" w:rsidRDefault="00050521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rPr>
                <w:sz w:val="22"/>
              </w:rPr>
            </w:pPr>
          </w:p>
        </w:tc>
        <w:tc>
          <w:tcPr>
            <w:tcW w:w="236" w:type="dxa"/>
            <w:tcBorders>
              <w:top w:val="nil"/>
            </w:tcBorders>
            <w:vAlign w:val="center"/>
          </w:tcPr>
          <w:p w14:paraId="605611B3" w14:textId="77777777" w:rsidR="00050521" w:rsidRDefault="00050521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rPr>
                <w:b/>
                <w:sz w:val="36"/>
              </w:rPr>
            </w:pPr>
          </w:p>
        </w:tc>
        <w:tc>
          <w:tcPr>
            <w:tcW w:w="2669" w:type="dxa"/>
            <w:tcBorders>
              <w:top w:val="nil"/>
            </w:tcBorders>
            <w:vAlign w:val="center"/>
          </w:tcPr>
          <w:p w14:paraId="60F1EDE8" w14:textId="77777777" w:rsidR="00050521" w:rsidRDefault="00050521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rPr>
                <w:b/>
                <w:sz w:val="36"/>
              </w:rPr>
            </w:pPr>
          </w:p>
        </w:tc>
        <w:tc>
          <w:tcPr>
            <w:tcW w:w="236" w:type="dxa"/>
            <w:tcBorders>
              <w:top w:val="nil"/>
            </w:tcBorders>
            <w:vAlign w:val="center"/>
          </w:tcPr>
          <w:p w14:paraId="3C40D8C3" w14:textId="77777777" w:rsidR="00050521" w:rsidRDefault="00050521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rPr>
                <w:b/>
                <w:sz w:val="36"/>
              </w:rPr>
            </w:pPr>
          </w:p>
        </w:tc>
        <w:tc>
          <w:tcPr>
            <w:tcW w:w="2359" w:type="dxa"/>
          </w:tcPr>
          <w:p w14:paraId="1EC897DE" w14:textId="77777777" w:rsidR="00050521" w:rsidRDefault="00050521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rPr>
                <w:sz w:val="22"/>
              </w:rPr>
            </w:pPr>
          </w:p>
        </w:tc>
      </w:tr>
      <w:tr w:rsidR="00050521" w:rsidRPr="00BB6A5D" w14:paraId="6EF309CD" w14:textId="77777777" w:rsidTr="008440F3">
        <w:trPr>
          <w:cantSplit/>
          <w:trHeight w:hRule="exact" w:val="207"/>
        </w:trPr>
        <w:tc>
          <w:tcPr>
            <w:tcW w:w="3150" w:type="dxa"/>
            <w:gridSpan w:val="2"/>
          </w:tcPr>
          <w:p w14:paraId="3DE6B240" w14:textId="3D0828CF" w:rsidR="00050521" w:rsidRPr="00F62B99" w:rsidRDefault="002E3856" w:rsidP="008E1AC3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jc w:val="both"/>
              <w:rPr>
                <w:sz w:val="22"/>
              </w:rPr>
            </w:pPr>
            <w:r>
              <w:rPr>
                <w:i/>
                <w:sz w:val="16"/>
              </w:rPr>
              <w:t xml:space="preserve">      </w:t>
            </w:r>
            <w:r w:rsidR="002601C3">
              <w:rPr>
                <w:i/>
                <w:sz w:val="16"/>
              </w:rPr>
              <w:t xml:space="preserve">      </w:t>
            </w:r>
            <w:r w:rsidR="008440F3">
              <w:rPr>
                <w:i/>
                <w:sz w:val="16"/>
              </w:rPr>
              <w:t>Darren Blevins</w:t>
            </w:r>
            <w:r w:rsidR="008E1AC3">
              <w:rPr>
                <w:i/>
                <w:sz w:val="16"/>
              </w:rPr>
              <w:t>,</w:t>
            </w:r>
            <w:r w:rsidR="008440F3">
              <w:rPr>
                <w:i/>
                <w:sz w:val="16"/>
              </w:rPr>
              <w:t xml:space="preserve"> (I)</w:t>
            </w:r>
            <w:r w:rsidR="008E1AC3">
              <w:rPr>
                <w:i/>
                <w:sz w:val="16"/>
              </w:rPr>
              <w:t xml:space="preserve"> Chief of Police</w:t>
            </w:r>
          </w:p>
        </w:tc>
        <w:tc>
          <w:tcPr>
            <w:tcW w:w="1758" w:type="dxa"/>
          </w:tcPr>
          <w:p w14:paraId="565104AF" w14:textId="77777777" w:rsidR="00050521" w:rsidRDefault="00050521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rPr>
                <w:sz w:val="22"/>
              </w:rPr>
            </w:pPr>
          </w:p>
        </w:tc>
        <w:tc>
          <w:tcPr>
            <w:tcW w:w="2905" w:type="dxa"/>
            <w:gridSpan w:val="2"/>
          </w:tcPr>
          <w:p w14:paraId="7D2D99B1" w14:textId="77777777" w:rsidR="00050521" w:rsidRDefault="00050521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rPr>
                <w:sz w:val="22"/>
              </w:rPr>
            </w:pPr>
          </w:p>
        </w:tc>
        <w:tc>
          <w:tcPr>
            <w:tcW w:w="2595" w:type="dxa"/>
            <w:gridSpan w:val="2"/>
            <w:vMerge w:val="restart"/>
          </w:tcPr>
          <w:p w14:paraId="596E1F9F" w14:textId="77777777" w:rsidR="00050521" w:rsidRPr="00B4748C" w:rsidRDefault="008E1AC3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270 N. Sixth St.</w:t>
            </w:r>
          </w:p>
          <w:p w14:paraId="70C00E92" w14:textId="77777777" w:rsidR="00050521" w:rsidRPr="00B4748C" w:rsidRDefault="008E1AC3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Coalinga, CA 93210</w:t>
            </w:r>
          </w:p>
          <w:p w14:paraId="12FBE1E4" w14:textId="77777777" w:rsidR="00050521" w:rsidRPr="00BB6A5D" w:rsidRDefault="00050521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rPr>
                <w:sz w:val="16"/>
                <w:szCs w:val="16"/>
                <w:lang w:val="fr-FR"/>
              </w:rPr>
            </w:pPr>
            <w:proofErr w:type="gramStart"/>
            <w:r w:rsidRPr="00BB6A5D">
              <w:rPr>
                <w:sz w:val="16"/>
                <w:szCs w:val="16"/>
                <w:lang w:val="fr-FR"/>
              </w:rPr>
              <w:t>Phone:</w:t>
            </w:r>
            <w:proofErr w:type="gramEnd"/>
            <w:r w:rsidRPr="00BB6A5D">
              <w:rPr>
                <w:sz w:val="16"/>
                <w:szCs w:val="16"/>
                <w:lang w:val="fr-FR"/>
              </w:rPr>
              <w:t xml:space="preserve">  (559) </w:t>
            </w:r>
            <w:r w:rsidR="008E1AC3" w:rsidRPr="00BB6A5D">
              <w:rPr>
                <w:sz w:val="16"/>
                <w:szCs w:val="16"/>
                <w:lang w:val="fr-FR"/>
              </w:rPr>
              <w:t>935-1525</w:t>
            </w:r>
          </w:p>
          <w:p w14:paraId="64159C33" w14:textId="77777777" w:rsidR="00050521" w:rsidRPr="00BB6A5D" w:rsidRDefault="008E1AC3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rPr>
                <w:sz w:val="16"/>
                <w:szCs w:val="16"/>
                <w:lang w:val="fr-FR"/>
              </w:rPr>
            </w:pPr>
            <w:proofErr w:type="gramStart"/>
            <w:r w:rsidRPr="00BB6A5D">
              <w:rPr>
                <w:sz w:val="16"/>
                <w:szCs w:val="16"/>
                <w:lang w:val="fr-FR"/>
              </w:rPr>
              <w:t>Fax:</w:t>
            </w:r>
            <w:proofErr w:type="gramEnd"/>
            <w:r w:rsidRPr="00BB6A5D">
              <w:rPr>
                <w:sz w:val="16"/>
                <w:szCs w:val="16"/>
                <w:lang w:val="fr-FR"/>
              </w:rPr>
              <w:t xml:space="preserve">  (559) </w:t>
            </w:r>
            <w:r w:rsidR="00265342" w:rsidRPr="00BB6A5D">
              <w:rPr>
                <w:sz w:val="16"/>
                <w:szCs w:val="16"/>
                <w:lang w:val="fr-FR"/>
              </w:rPr>
              <w:t>935-1756</w:t>
            </w:r>
          </w:p>
          <w:p w14:paraId="2C164F75" w14:textId="77777777" w:rsidR="00050521" w:rsidRPr="00BB6A5D" w:rsidRDefault="00050521" w:rsidP="008E1AC3">
            <w:pPr>
              <w:pStyle w:val="Closing"/>
              <w:tabs>
                <w:tab w:val="left" w:pos="6500"/>
              </w:tabs>
              <w:spacing w:line="160" w:lineRule="atLeast"/>
              <w:ind w:left="0" w:right="-403"/>
              <w:rPr>
                <w:sz w:val="16"/>
                <w:szCs w:val="16"/>
                <w:lang w:val="fr-FR"/>
              </w:rPr>
            </w:pPr>
            <w:proofErr w:type="gramStart"/>
            <w:r w:rsidRPr="00BB6A5D">
              <w:rPr>
                <w:sz w:val="16"/>
                <w:szCs w:val="16"/>
                <w:lang w:val="fr-FR"/>
              </w:rPr>
              <w:t>E-Mail:</w:t>
            </w:r>
            <w:proofErr w:type="gramEnd"/>
            <w:r w:rsidRPr="00BB6A5D">
              <w:rPr>
                <w:sz w:val="16"/>
                <w:szCs w:val="16"/>
                <w:lang w:val="fr-FR"/>
              </w:rPr>
              <w:t xml:space="preserve"> </w:t>
            </w:r>
            <w:r w:rsidR="008E1AC3" w:rsidRPr="00BB6A5D">
              <w:rPr>
                <w:sz w:val="16"/>
                <w:szCs w:val="16"/>
                <w:lang w:val="fr-FR"/>
              </w:rPr>
              <w:t>police@coalinga.com</w:t>
            </w:r>
          </w:p>
        </w:tc>
      </w:tr>
      <w:tr w:rsidR="00050521" w:rsidRPr="00BB6A5D" w14:paraId="52A581C5" w14:textId="77777777">
        <w:trPr>
          <w:cantSplit/>
          <w:trHeight w:hRule="exact" w:val="792"/>
        </w:trPr>
        <w:tc>
          <w:tcPr>
            <w:tcW w:w="2808" w:type="dxa"/>
          </w:tcPr>
          <w:p w14:paraId="7CCBF68E" w14:textId="77777777" w:rsidR="00050521" w:rsidRPr="00BB6A5D" w:rsidRDefault="00050521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rPr>
                <w:sz w:val="22"/>
                <w:lang w:val="fr-FR"/>
              </w:rPr>
            </w:pPr>
          </w:p>
        </w:tc>
        <w:tc>
          <w:tcPr>
            <w:tcW w:w="2100" w:type="dxa"/>
            <w:gridSpan w:val="2"/>
          </w:tcPr>
          <w:p w14:paraId="37BE93CE" w14:textId="77777777" w:rsidR="00050521" w:rsidRPr="00BB6A5D" w:rsidRDefault="00050521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rPr>
                <w:sz w:val="22"/>
                <w:lang w:val="fr-FR"/>
              </w:rPr>
            </w:pPr>
          </w:p>
        </w:tc>
        <w:tc>
          <w:tcPr>
            <w:tcW w:w="2905" w:type="dxa"/>
            <w:gridSpan w:val="2"/>
          </w:tcPr>
          <w:p w14:paraId="2539272B" w14:textId="77777777" w:rsidR="00050521" w:rsidRPr="00BB6A5D" w:rsidRDefault="00050521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rPr>
                <w:sz w:val="22"/>
                <w:lang w:val="fr-FR"/>
              </w:rPr>
            </w:pPr>
          </w:p>
        </w:tc>
        <w:tc>
          <w:tcPr>
            <w:tcW w:w="2595" w:type="dxa"/>
            <w:gridSpan w:val="2"/>
            <w:vMerge/>
          </w:tcPr>
          <w:p w14:paraId="1CA07497" w14:textId="77777777" w:rsidR="00050521" w:rsidRPr="00BB6A5D" w:rsidRDefault="00050521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rPr>
                <w:sz w:val="16"/>
                <w:szCs w:val="16"/>
                <w:lang w:val="fr-FR"/>
              </w:rPr>
            </w:pPr>
          </w:p>
        </w:tc>
      </w:tr>
      <w:tr w:rsidR="00050521" w:rsidRPr="00BB6A5D" w14:paraId="6605B5E8" w14:textId="77777777">
        <w:trPr>
          <w:trHeight w:hRule="exact" w:val="216"/>
        </w:trPr>
        <w:tc>
          <w:tcPr>
            <w:tcW w:w="2808" w:type="dxa"/>
          </w:tcPr>
          <w:p w14:paraId="32705642" w14:textId="77777777" w:rsidR="00050521" w:rsidRPr="00BB6A5D" w:rsidRDefault="00050521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rPr>
                <w:sz w:val="22"/>
                <w:lang w:val="fr-FR"/>
              </w:rPr>
            </w:pPr>
          </w:p>
        </w:tc>
        <w:tc>
          <w:tcPr>
            <w:tcW w:w="2100" w:type="dxa"/>
            <w:gridSpan w:val="2"/>
          </w:tcPr>
          <w:p w14:paraId="1AA9E6D7" w14:textId="77777777" w:rsidR="00050521" w:rsidRPr="00BB6A5D" w:rsidRDefault="00050521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rPr>
                <w:sz w:val="22"/>
                <w:lang w:val="fr-FR"/>
              </w:rPr>
            </w:pPr>
          </w:p>
        </w:tc>
        <w:tc>
          <w:tcPr>
            <w:tcW w:w="2905" w:type="dxa"/>
            <w:gridSpan w:val="2"/>
          </w:tcPr>
          <w:p w14:paraId="030976D0" w14:textId="77777777" w:rsidR="00050521" w:rsidRPr="00BB6A5D" w:rsidRDefault="00050521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rPr>
                <w:sz w:val="22"/>
                <w:lang w:val="fr-FR"/>
              </w:rPr>
            </w:pPr>
          </w:p>
        </w:tc>
        <w:tc>
          <w:tcPr>
            <w:tcW w:w="2595" w:type="dxa"/>
            <w:gridSpan w:val="2"/>
          </w:tcPr>
          <w:p w14:paraId="1D1FBF97" w14:textId="77777777" w:rsidR="00050521" w:rsidRPr="00BB6A5D" w:rsidRDefault="00050521">
            <w:pPr>
              <w:pStyle w:val="Closing"/>
              <w:tabs>
                <w:tab w:val="left" w:pos="6500"/>
              </w:tabs>
              <w:spacing w:line="240" w:lineRule="auto"/>
              <w:ind w:left="0" w:right="-400"/>
              <w:rPr>
                <w:sz w:val="16"/>
                <w:szCs w:val="16"/>
                <w:lang w:val="fr-FR"/>
              </w:rPr>
            </w:pPr>
          </w:p>
        </w:tc>
      </w:tr>
    </w:tbl>
    <w:p w14:paraId="04208304" w14:textId="77777777" w:rsidR="008E1AC3" w:rsidRPr="00620971" w:rsidRDefault="00620971" w:rsidP="00620971">
      <w:pPr>
        <w:pStyle w:val="Closing"/>
        <w:spacing w:line="240" w:lineRule="auto"/>
        <w:ind w:left="0" w:right="-400"/>
        <w:jc w:val="center"/>
        <w:rPr>
          <w:sz w:val="72"/>
          <w:szCs w:val="72"/>
        </w:rPr>
      </w:pPr>
      <w:r w:rsidRPr="00620971">
        <w:rPr>
          <w:sz w:val="72"/>
          <w:szCs w:val="72"/>
        </w:rPr>
        <w:t>PRESS RELEASE</w:t>
      </w:r>
    </w:p>
    <w:p w14:paraId="6E4EDBFC" w14:textId="77777777" w:rsidR="00620971" w:rsidRDefault="00620971" w:rsidP="00620971">
      <w:pPr>
        <w:tabs>
          <w:tab w:val="left" w:pos="1440"/>
          <w:tab w:val="center" w:pos="4680"/>
        </w:tabs>
        <w:ind w:left="0"/>
        <w:rPr>
          <w:b/>
          <w:bCs/>
          <w:sz w:val="24"/>
        </w:rPr>
      </w:pPr>
    </w:p>
    <w:p w14:paraId="625A40D7" w14:textId="77777777" w:rsidR="00620971" w:rsidRPr="002C7646" w:rsidRDefault="00620971" w:rsidP="00620971">
      <w:pPr>
        <w:tabs>
          <w:tab w:val="left" w:pos="1440"/>
          <w:tab w:val="center" w:pos="4680"/>
        </w:tabs>
        <w:ind w:left="0"/>
        <w:rPr>
          <w:sz w:val="22"/>
          <w:szCs w:val="22"/>
        </w:rPr>
      </w:pPr>
      <w:r w:rsidRPr="002C7646">
        <w:rPr>
          <w:b/>
          <w:bCs/>
          <w:sz w:val="24"/>
        </w:rPr>
        <w:t xml:space="preserve">For Immediate Release:                      </w:t>
      </w:r>
      <w:r w:rsidRPr="002C7646">
        <w:rPr>
          <w:b/>
          <w:bCs/>
          <w:sz w:val="24"/>
        </w:rPr>
        <w:tab/>
      </w:r>
    </w:p>
    <w:p w14:paraId="3B766055" w14:textId="77777777" w:rsidR="00620971" w:rsidRPr="002C7646" w:rsidRDefault="00620971" w:rsidP="00620971">
      <w:pPr>
        <w:tabs>
          <w:tab w:val="left" w:pos="1440"/>
          <w:tab w:val="left" w:pos="4464"/>
        </w:tabs>
        <w:ind w:firstLine="2160"/>
        <w:rPr>
          <w:b/>
          <w:bCs/>
          <w:sz w:val="24"/>
        </w:rPr>
      </w:pPr>
      <w:r w:rsidRPr="002C7646">
        <w:rPr>
          <w:b/>
          <w:bCs/>
          <w:sz w:val="24"/>
        </w:rPr>
        <w:tab/>
      </w:r>
    </w:p>
    <w:p w14:paraId="475A69C1" w14:textId="61856D97" w:rsidR="00620971" w:rsidRPr="002C7646" w:rsidRDefault="00620971" w:rsidP="00620971">
      <w:pPr>
        <w:tabs>
          <w:tab w:val="left" w:pos="1440"/>
        </w:tabs>
        <w:ind w:left="0"/>
        <w:rPr>
          <w:sz w:val="24"/>
        </w:rPr>
      </w:pPr>
      <w:r w:rsidRPr="002C7646">
        <w:rPr>
          <w:sz w:val="24"/>
        </w:rPr>
        <w:t xml:space="preserve">Date:  </w:t>
      </w:r>
      <w:r w:rsidRPr="002C7646">
        <w:rPr>
          <w:sz w:val="24"/>
        </w:rPr>
        <w:tab/>
      </w:r>
      <w:r w:rsidR="00BB6A5D">
        <w:rPr>
          <w:sz w:val="24"/>
        </w:rPr>
        <w:t>March 11, 2019</w:t>
      </w:r>
    </w:p>
    <w:p w14:paraId="7297F8E3" w14:textId="77777777" w:rsidR="00620971" w:rsidRPr="002C7646" w:rsidRDefault="00620971" w:rsidP="00620971">
      <w:pPr>
        <w:tabs>
          <w:tab w:val="left" w:pos="1440"/>
        </w:tabs>
        <w:rPr>
          <w:sz w:val="24"/>
        </w:rPr>
      </w:pPr>
    </w:p>
    <w:p w14:paraId="4B340C42" w14:textId="214E0F7D" w:rsidR="00620971" w:rsidRPr="002C7646" w:rsidRDefault="00620971" w:rsidP="00620971">
      <w:pPr>
        <w:tabs>
          <w:tab w:val="left" w:pos="1440"/>
        </w:tabs>
        <w:ind w:left="0"/>
        <w:rPr>
          <w:sz w:val="24"/>
        </w:rPr>
      </w:pPr>
      <w:r w:rsidRPr="002C7646">
        <w:rPr>
          <w:sz w:val="24"/>
        </w:rPr>
        <w:t>Prepared By/Contact Person:  Darren Blevins</w:t>
      </w:r>
      <w:r w:rsidR="008440F3">
        <w:rPr>
          <w:sz w:val="24"/>
        </w:rPr>
        <w:t>, (I) Chief of Police</w:t>
      </w:r>
    </w:p>
    <w:p w14:paraId="26C71A1E" w14:textId="77777777" w:rsidR="00616DA8" w:rsidRPr="00D50262" w:rsidRDefault="00616DA8" w:rsidP="00616DA8">
      <w:pPr>
        <w:pStyle w:val="Closing"/>
        <w:spacing w:line="240" w:lineRule="auto"/>
        <w:ind w:left="0" w:right="-400"/>
        <w:rPr>
          <w:sz w:val="24"/>
          <w:szCs w:val="24"/>
        </w:rPr>
      </w:pPr>
    </w:p>
    <w:p w14:paraId="3F41B815" w14:textId="77777777" w:rsidR="00A9381D" w:rsidRPr="00D50262" w:rsidRDefault="00A9381D" w:rsidP="00616DA8">
      <w:pPr>
        <w:pStyle w:val="Closing"/>
        <w:spacing w:line="240" w:lineRule="auto"/>
        <w:ind w:left="0" w:right="-400"/>
        <w:rPr>
          <w:sz w:val="24"/>
          <w:szCs w:val="24"/>
        </w:rPr>
      </w:pPr>
    </w:p>
    <w:p w14:paraId="573FC688" w14:textId="2E9E3F75" w:rsidR="00F20DC0" w:rsidRPr="00BB6A5D" w:rsidRDefault="00BB6A5D" w:rsidP="00BB6A5D">
      <w:pPr>
        <w:pStyle w:val="Closing"/>
        <w:spacing w:line="240" w:lineRule="auto"/>
        <w:ind w:left="0" w:right="-400" w:firstLine="720"/>
        <w:jc w:val="center"/>
        <w:rPr>
          <w:b/>
          <w:sz w:val="28"/>
          <w:szCs w:val="28"/>
        </w:rPr>
      </w:pPr>
      <w:r w:rsidRPr="00BB6A5D">
        <w:rPr>
          <w:b/>
          <w:sz w:val="28"/>
          <w:szCs w:val="28"/>
        </w:rPr>
        <w:t>DISTURBANCE LEADS</w:t>
      </w:r>
      <w:r>
        <w:rPr>
          <w:b/>
          <w:sz w:val="28"/>
          <w:szCs w:val="28"/>
        </w:rPr>
        <w:t xml:space="preserve"> TO AN ARREST FOR STOLEN FIREARM</w:t>
      </w:r>
    </w:p>
    <w:p w14:paraId="21962303" w14:textId="17C9DFAB" w:rsidR="00BB6A5D" w:rsidRDefault="00BB6A5D" w:rsidP="00394C71">
      <w:pPr>
        <w:pStyle w:val="Closing"/>
        <w:spacing w:line="240" w:lineRule="auto"/>
        <w:ind w:left="0" w:right="-400" w:firstLine="720"/>
        <w:rPr>
          <w:sz w:val="24"/>
          <w:szCs w:val="24"/>
        </w:rPr>
      </w:pPr>
    </w:p>
    <w:p w14:paraId="4CA9955D" w14:textId="14D010BE" w:rsidR="00BB6A5D" w:rsidRDefault="00BB6A5D" w:rsidP="00BB6A5D">
      <w:pPr>
        <w:pStyle w:val="PlainText"/>
      </w:pPr>
      <w:r>
        <w:t xml:space="preserve">On March </w:t>
      </w:r>
      <w:r>
        <w:t>11</w:t>
      </w:r>
      <w:r>
        <w:t xml:space="preserve">, </w:t>
      </w:r>
      <w:r w:rsidR="00C32E4C">
        <w:t>2019, at</w:t>
      </w:r>
      <w:r>
        <w:t xml:space="preserve"> around 1:30 am, officer</w:t>
      </w:r>
      <w:r w:rsidR="00781C5D">
        <w:t>s</w:t>
      </w:r>
      <w:r>
        <w:t xml:space="preserve"> from the Coalinga Police Department were dispatched to the local Fastrip gas station on the report of a disturbance. </w:t>
      </w:r>
      <w:r>
        <w:t xml:space="preserve"> </w:t>
      </w:r>
      <w:r>
        <w:t xml:space="preserve">  The reporting part</w:t>
      </w:r>
      <w:r w:rsidR="00781C5D">
        <w:t>y</w:t>
      </w:r>
      <w:r>
        <w:t xml:space="preserve"> stated there were several</w:t>
      </w:r>
      <w:r>
        <w:t xml:space="preserve"> "Norteno" criminal street gang members outside </w:t>
      </w:r>
      <w:r w:rsidR="00781C5D">
        <w:t xml:space="preserve">the </w:t>
      </w:r>
      <w:r>
        <w:t>s</w:t>
      </w:r>
      <w:r>
        <w:t>tore provoking a fight with a possible rival "Bulldog" criminal street gang member.</w:t>
      </w:r>
    </w:p>
    <w:p w14:paraId="7B899D0E" w14:textId="77777777" w:rsidR="00BB6A5D" w:rsidRDefault="00BB6A5D" w:rsidP="00BB6A5D">
      <w:pPr>
        <w:pStyle w:val="PlainText"/>
      </w:pPr>
    </w:p>
    <w:p w14:paraId="7FD1C993" w14:textId="7C9675F9" w:rsidR="00BB6A5D" w:rsidRDefault="00BB6A5D" w:rsidP="00BB6A5D">
      <w:pPr>
        <w:pStyle w:val="PlainText"/>
      </w:pPr>
      <w:r>
        <w:t xml:space="preserve">As officer’s were responding to the area, they were given a description of the fleeing vehicle.  Officer’s located this vehicle </w:t>
      </w:r>
      <w:r w:rsidR="004C01EE">
        <w:t xml:space="preserve">described as a white Chrysler 300, </w:t>
      </w:r>
      <w:r>
        <w:t xml:space="preserve">in the area of Cambridge and Hannah Street and conducted a traffic enforcement stop.  </w:t>
      </w:r>
    </w:p>
    <w:p w14:paraId="383D1E35" w14:textId="1BBCAA34" w:rsidR="00BB6A5D" w:rsidRDefault="00BB6A5D" w:rsidP="00BB6A5D">
      <w:pPr>
        <w:pStyle w:val="PlainText"/>
      </w:pPr>
    </w:p>
    <w:p w14:paraId="6D8F6B6D" w14:textId="644DBE5E" w:rsidR="00BB6A5D" w:rsidRDefault="00BB6A5D" w:rsidP="00BB6A5D">
      <w:pPr>
        <w:pStyle w:val="PlainText"/>
      </w:pPr>
      <w:r w:rsidRPr="00BB6A5D">
        <w:t xml:space="preserve">Officer contacted </w:t>
      </w:r>
      <w:r w:rsidR="004C01EE" w:rsidRPr="00BB6A5D">
        <w:t>18-year-old</w:t>
      </w:r>
      <w:r w:rsidRPr="00BB6A5D">
        <w:t xml:space="preserve"> </w:t>
      </w:r>
      <w:r>
        <w:t xml:space="preserve">Coalinga </w:t>
      </w:r>
      <w:r w:rsidR="004C01EE">
        <w:t xml:space="preserve">resident, </w:t>
      </w:r>
      <w:r w:rsidR="004C01EE" w:rsidRPr="00BB6A5D">
        <w:t>Rafael</w:t>
      </w:r>
      <w:r w:rsidRPr="00BB6A5D">
        <w:t xml:space="preserve"> </w:t>
      </w:r>
      <w:r w:rsidR="004C01EE" w:rsidRPr="00BB6A5D">
        <w:t>Vargas</w:t>
      </w:r>
      <w:r w:rsidR="004C01EE">
        <w:t>, 18-Year-old</w:t>
      </w:r>
      <w:r>
        <w:t xml:space="preserve"> Coalinga resident, </w:t>
      </w:r>
      <w:r w:rsidRPr="00BB6A5D">
        <w:t xml:space="preserve">Alvaro </w:t>
      </w:r>
      <w:r>
        <w:t>A</w:t>
      </w:r>
      <w:r w:rsidRPr="00BB6A5D">
        <w:t>raujo</w:t>
      </w:r>
      <w:r>
        <w:t xml:space="preserve"> and </w:t>
      </w:r>
      <w:r w:rsidR="004C01EE">
        <w:t>22-year-old</w:t>
      </w:r>
      <w:r>
        <w:t xml:space="preserve"> Lemoore resident </w:t>
      </w:r>
      <w:r>
        <w:t>Alexis Barrio</w:t>
      </w:r>
      <w:r>
        <w:t xml:space="preserve"> inside the vehicle.  All three occupants were confrontational and uncooperative with officers.  Officer’s</w:t>
      </w:r>
      <w:r w:rsidR="004C01EE">
        <w:t xml:space="preserve"> detained all three subjects and </w:t>
      </w:r>
      <w:r>
        <w:t>searched the vehicle</w:t>
      </w:r>
      <w:r w:rsidR="004C01EE">
        <w:t xml:space="preserve">, where they </w:t>
      </w:r>
      <w:r>
        <w:t xml:space="preserve">located a loaded </w:t>
      </w:r>
      <w:r w:rsidR="004C01EE">
        <w:t xml:space="preserve">black </w:t>
      </w:r>
      <w:r>
        <w:t xml:space="preserve">.380 </w:t>
      </w:r>
      <w:r w:rsidR="004C01EE">
        <w:t>semi-automatic</w:t>
      </w:r>
      <w:r>
        <w:t xml:space="preserve"> hand gun that was </w:t>
      </w:r>
      <w:r w:rsidR="004C01EE">
        <w:t>determined</w:t>
      </w:r>
      <w:r>
        <w:t xml:space="preserve"> to be stolen out of Coalinga </w:t>
      </w:r>
      <w:r w:rsidR="004C01EE">
        <w:t>last year.</w:t>
      </w:r>
      <w:r>
        <w:t xml:space="preserve"> </w:t>
      </w:r>
    </w:p>
    <w:p w14:paraId="2FDA4EC1" w14:textId="5F9B6B63" w:rsidR="00BB6A5D" w:rsidRDefault="00BB6A5D" w:rsidP="00BB6A5D">
      <w:pPr>
        <w:pStyle w:val="PlainText"/>
      </w:pPr>
    </w:p>
    <w:p w14:paraId="06FB7E3F" w14:textId="6A803A99" w:rsidR="003156C5" w:rsidRPr="00616DA8" w:rsidRDefault="00BB6A5D" w:rsidP="004C01EE">
      <w:pPr>
        <w:pStyle w:val="PlainText"/>
        <w:rPr>
          <w:rFonts w:asciiTheme="minorHAnsi" w:hAnsiTheme="minorHAnsi"/>
          <w:szCs w:val="24"/>
        </w:rPr>
      </w:pPr>
      <w:r>
        <w:t xml:space="preserve">All three occupants </w:t>
      </w:r>
      <w:r w:rsidR="004C01EE">
        <w:t xml:space="preserve">were arrested and later transported to the </w:t>
      </w:r>
      <w:r>
        <w:t>Fresno County Jai</w:t>
      </w:r>
      <w:r w:rsidR="004C01EE">
        <w:t xml:space="preserve">l on charges of </w:t>
      </w:r>
      <w:r w:rsidR="00C32E4C">
        <w:t>c</w:t>
      </w:r>
      <w:r w:rsidR="004C01EE">
        <w:t xml:space="preserve">arrying a loaded firearm, possession of </w:t>
      </w:r>
      <w:r w:rsidR="00C32E4C">
        <w:t>s</w:t>
      </w:r>
      <w:r w:rsidR="004C01EE">
        <w:t xml:space="preserve">tolen </w:t>
      </w:r>
      <w:r w:rsidR="00C32E4C">
        <w:t>f</w:t>
      </w:r>
      <w:r w:rsidR="004C01EE">
        <w:t xml:space="preserve">irearm, </w:t>
      </w:r>
      <w:r w:rsidR="00C32E4C">
        <w:t>carrying</w:t>
      </w:r>
      <w:r w:rsidR="004C01EE">
        <w:t xml:space="preserve"> a loaded firearm inside a vehicle, </w:t>
      </w:r>
      <w:r w:rsidR="00C32E4C">
        <w:t>c</w:t>
      </w:r>
      <w:r w:rsidR="004C01EE">
        <w:t xml:space="preserve">arrying a loaded firearm while participating in a criminal street gang, </w:t>
      </w:r>
      <w:r w:rsidR="00C32E4C">
        <w:t>f</w:t>
      </w:r>
      <w:r w:rsidR="004C01EE">
        <w:t xml:space="preserve">elon in possession of a firearm, </w:t>
      </w:r>
      <w:r w:rsidR="00C32E4C">
        <w:t>p</w:t>
      </w:r>
      <w:r w:rsidR="004C01EE">
        <w:t xml:space="preserve">ossession of ammunition, driving without a license and a </w:t>
      </w:r>
      <w:r w:rsidR="00C32E4C">
        <w:t>misdemeanor</w:t>
      </w:r>
      <w:r w:rsidR="004C01EE">
        <w:t xml:space="preserve"> bench warrant.</w:t>
      </w:r>
      <w:bookmarkStart w:id="0" w:name="_GoBack"/>
      <w:bookmarkEnd w:id="0"/>
    </w:p>
    <w:sectPr w:rsidR="003156C5" w:rsidRPr="00616DA8" w:rsidSect="00DA0195">
      <w:headerReference w:type="default" r:id="rId9"/>
      <w:type w:val="continuous"/>
      <w:pgSz w:w="12240" w:h="15840" w:code="1"/>
      <w:pgMar w:top="1440" w:right="144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5995B" w14:textId="77777777" w:rsidR="00997E7C" w:rsidRDefault="00997E7C">
      <w:r>
        <w:separator/>
      </w:r>
    </w:p>
  </w:endnote>
  <w:endnote w:type="continuationSeparator" w:id="0">
    <w:p w14:paraId="51189F9C" w14:textId="77777777" w:rsidR="00997E7C" w:rsidRDefault="00997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E21240" w14:textId="77777777" w:rsidR="00997E7C" w:rsidRDefault="00997E7C">
      <w:r>
        <w:separator/>
      </w:r>
    </w:p>
  </w:footnote>
  <w:footnote w:type="continuationSeparator" w:id="0">
    <w:p w14:paraId="0D241CEF" w14:textId="77777777" w:rsidR="00997E7C" w:rsidRDefault="00997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FEA0A" w14:textId="77777777" w:rsidR="00F20DC0" w:rsidRPr="000B7DA8" w:rsidRDefault="00F20DC0" w:rsidP="00DA0195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C37C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3E3645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8" w:dllVersion="513" w:checkStyle="1"/>
  <w:proofState w:spelling="clean" w:grammar="clean"/>
  <w:attachedTemplate r:id="rId1"/>
  <w:defaultTabStop w:val="720"/>
  <w:drawingGridHorizontalSpacing w:val="100"/>
  <w:drawingGridVerticalSpacing w:val="136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bebebe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1C3"/>
    <w:rsid w:val="00050521"/>
    <w:rsid w:val="0006138C"/>
    <w:rsid w:val="000736D4"/>
    <w:rsid w:val="00112B92"/>
    <w:rsid w:val="001450AA"/>
    <w:rsid w:val="001D191F"/>
    <w:rsid w:val="001E5C91"/>
    <w:rsid w:val="001F2D8C"/>
    <w:rsid w:val="00221804"/>
    <w:rsid w:val="002601C3"/>
    <w:rsid w:val="00261205"/>
    <w:rsid w:val="00265342"/>
    <w:rsid w:val="002D5FEF"/>
    <w:rsid w:val="002E3856"/>
    <w:rsid w:val="002F2E35"/>
    <w:rsid w:val="003150BB"/>
    <w:rsid w:val="003156C5"/>
    <w:rsid w:val="00394C71"/>
    <w:rsid w:val="003C0C9A"/>
    <w:rsid w:val="00480802"/>
    <w:rsid w:val="004B6176"/>
    <w:rsid w:val="004C01EE"/>
    <w:rsid w:val="004D0EC9"/>
    <w:rsid w:val="00541FA3"/>
    <w:rsid w:val="005751E6"/>
    <w:rsid w:val="005A2787"/>
    <w:rsid w:val="005B54AD"/>
    <w:rsid w:val="005C63E7"/>
    <w:rsid w:val="005D663F"/>
    <w:rsid w:val="005E013E"/>
    <w:rsid w:val="005F1502"/>
    <w:rsid w:val="00616DA8"/>
    <w:rsid w:val="00620971"/>
    <w:rsid w:val="00657102"/>
    <w:rsid w:val="006A6FC8"/>
    <w:rsid w:val="006C270A"/>
    <w:rsid w:val="006C55F3"/>
    <w:rsid w:val="006D7C85"/>
    <w:rsid w:val="006E2CC9"/>
    <w:rsid w:val="00715E78"/>
    <w:rsid w:val="00742597"/>
    <w:rsid w:val="00781C5D"/>
    <w:rsid w:val="007859B8"/>
    <w:rsid w:val="007B1FAE"/>
    <w:rsid w:val="007C5628"/>
    <w:rsid w:val="00805704"/>
    <w:rsid w:val="008103AD"/>
    <w:rsid w:val="008305FF"/>
    <w:rsid w:val="00834BFA"/>
    <w:rsid w:val="00837B51"/>
    <w:rsid w:val="008440F3"/>
    <w:rsid w:val="0084763F"/>
    <w:rsid w:val="00872041"/>
    <w:rsid w:val="008E1AC3"/>
    <w:rsid w:val="008F0D1B"/>
    <w:rsid w:val="009038C8"/>
    <w:rsid w:val="00972057"/>
    <w:rsid w:val="00972075"/>
    <w:rsid w:val="00993B4D"/>
    <w:rsid w:val="00997E7C"/>
    <w:rsid w:val="00A35223"/>
    <w:rsid w:val="00A444DF"/>
    <w:rsid w:val="00A9381D"/>
    <w:rsid w:val="00AD6FE1"/>
    <w:rsid w:val="00AE2446"/>
    <w:rsid w:val="00B06257"/>
    <w:rsid w:val="00B068DC"/>
    <w:rsid w:val="00B23E27"/>
    <w:rsid w:val="00B4748C"/>
    <w:rsid w:val="00B547ED"/>
    <w:rsid w:val="00B649A3"/>
    <w:rsid w:val="00B74FF4"/>
    <w:rsid w:val="00B86142"/>
    <w:rsid w:val="00BA6FD3"/>
    <w:rsid w:val="00BB6A5D"/>
    <w:rsid w:val="00BF48D3"/>
    <w:rsid w:val="00C014F8"/>
    <w:rsid w:val="00C11A37"/>
    <w:rsid w:val="00C139F1"/>
    <w:rsid w:val="00C32E4C"/>
    <w:rsid w:val="00C33B6A"/>
    <w:rsid w:val="00C643B4"/>
    <w:rsid w:val="00CE2D44"/>
    <w:rsid w:val="00D101D4"/>
    <w:rsid w:val="00D24002"/>
    <w:rsid w:val="00D50262"/>
    <w:rsid w:val="00D5429C"/>
    <w:rsid w:val="00D63E52"/>
    <w:rsid w:val="00D82925"/>
    <w:rsid w:val="00DA0195"/>
    <w:rsid w:val="00DA2A1B"/>
    <w:rsid w:val="00DB642A"/>
    <w:rsid w:val="00DC4632"/>
    <w:rsid w:val="00E5726A"/>
    <w:rsid w:val="00EC47F7"/>
    <w:rsid w:val="00EE2F98"/>
    <w:rsid w:val="00EF58EB"/>
    <w:rsid w:val="00F20DC0"/>
    <w:rsid w:val="00F24D04"/>
    <w:rsid w:val="00F40543"/>
    <w:rsid w:val="00F53D91"/>
    <w:rsid w:val="00F57128"/>
    <w:rsid w:val="00F61008"/>
    <w:rsid w:val="00F62B99"/>
    <w:rsid w:val="00F92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bebebe,#ddd"/>
    </o:shapedefaults>
    <o:shapelayout v:ext="edit">
      <o:idmap v:ext="edit" data="1"/>
    </o:shapelayout>
  </w:shapeDefaults>
  <w:decimalSymbol w:val="."/>
  <w:listSeparator w:val=","/>
  <w14:docId w14:val="2F90C626"/>
  <w15:docId w15:val="{39AD0F5A-47CA-47CF-A317-29BF6F07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291D"/>
    <w:pPr>
      <w:ind w:left="835"/>
    </w:pPr>
  </w:style>
  <w:style w:type="paragraph" w:styleId="Heading1">
    <w:name w:val="heading 1"/>
    <w:basedOn w:val="Normal"/>
    <w:next w:val="BodyText"/>
    <w:qFormat/>
    <w:rsid w:val="00F9291D"/>
    <w:pPr>
      <w:keepNext/>
      <w:keepLines/>
      <w:spacing w:line="200" w:lineRule="atLeast"/>
      <w:outlineLvl w:val="0"/>
    </w:pPr>
    <w:rPr>
      <w:rFonts w:ascii="Arial" w:hAnsi="Arial"/>
      <w:b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rsid w:val="00F9291D"/>
    <w:pPr>
      <w:keepNext/>
      <w:keepLines/>
      <w:spacing w:line="200" w:lineRule="atLeast"/>
      <w:outlineLvl w:val="1"/>
    </w:pPr>
    <w:rPr>
      <w:rFonts w:ascii="Arial" w:hAnsi="Arial"/>
      <w:spacing w:val="-10"/>
      <w:kern w:val="28"/>
    </w:rPr>
  </w:style>
  <w:style w:type="paragraph" w:styleId="Heading3">
    <w:name w:val="heading 3"/>
    <w:basedOn w:val="Normal"/>
    <w:next w:val="BodyText"/>
    <w:qFormat/>
    <w:rsid w:val="00F9291D"/>
    <w:pPr>
      <w:keepNext/>
      <w:keepLines/>
      <w:spacing w:before="220" w:after="220" w:line="220" w:lineRule="atLeast"/>
      <w:outlineLvl w:val="2"/>
    </w:pPr>
    <w:rPr>
      <w:i/>
      <w:spacing w:val="-5"/>
      <w:kern w:val="28"/>
    </w:rPr>
  </w:style>
  <w:style w:type="paragraph" w:styleId="Heading4">
    <w:name w:val="heading 4"/>
    <w:basedOn w:val="Normal"/>
    <w:next w:val="BodyText"/>
    <w:qFormat/>
    <w:rsid w:val="00F9291D"/>
    <w:pPr>
      <w:keepNext/>
      <w:keepLines/>
      <w:spacing w:line="220" w:lineRule="atLeast"/>
      <w:outlineLvl w:val="3"/>
    </w:pPr>
    <w:rPr>
      <w:i/>
      <w:spacing w:val="-2"/>
      <w:kern w:val="28"/>
    </w:rPr>
  </w:style>
  <w:style w:type="paragraph" w:styleId="Heading5">
    <w:name w:val="heading 5"/>
    <w:basedOn w:val="Normal"/>
    <w:next w:val="BodyText"/>
    <w:qFormat/>
    <w:rsid w:val="00F9291D"/>
    <w:pPr>
      <w:keepNext/>
      <w:keepLines/>
      <w:spacing w:line="220" w:lineRule="atLeast"/>
      <w:ind w:left="1440"/>
      <w:outlineLvl w:val="4"/>
    </w:pPr>
    <w:rPr>
      <w:i/>
      <w:spacing w:val="-2"/>
      <w:kern w:val="28"/>
    </w:rPr>
  </w:style>
  <w:style w:type="paragraph" w:styleId="Heading6">
    <w:name w:val="heading 6"/>
    <w:basedOn w:val="Normal"/>
    <w:next w:val="Normal"/>
    <w:qFormat/>
    <w:rsid w:val="00F9291D"/>
    <w:pPr>
      <w:keepNext/>
      <w:ind w:left="0"/>
      <w:jc w:val="center"/>
      <w:outlineLvl w:val="5"/>
    </w:pPr>
    <w:rPr>
      <w:sz w:val="44"/>
    </w:rPr>
  </w:style>
  <w:style w:type="paragraph" w:styleId="Heading7">
    <w:name w:val="heading 7"/>
    <w:basedOn w:val="Normal"/>
    <w:next w:val="Normal"/>
    <w:qFormat/>
    <w:rsid w:val="00F9291D"/>
    <w:pPr>
      <w:keepNext/>
      <w:ind w:left="0"/>
      <w:outlineLvl w:val="6"/>
    </w:pPr>
    <w:rPr>
      <w:b/>
      <w:bCs/>
      <w:sz w:val="36"/>
    </w:rPr>
  </w:style>
  <w:style w:type="paragraph" w:styleId="Heading8">
    <w:name w:val="heading 8"/>
    <w:basedOn w:val="Normal"/>
    <w:next w:val="Normal"/>
    <w:qFormat/>
    <w:rsid w:val="00F9291D"/>
    <w:pPr>
      <w:keepNext/>
      <w:ind w:left="0"/>
      <w:jc w:val="center"/>
      <w:outlineLvl w:val="7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F9291D"/>
    <w:pPr>
      <w:spacing w:after="220" w:line="220" w:lineRule="atLeast"/>
    </w:pPr>
  </w:style>
  <w:style w:type="paragraph" w:styleId="Closing">
    <w:name w:val="Closing"/>
    <w:basedOn w:val="Normal"/>
    <w:rsid w:val="00F9291D"/>
    <w:pPr>
      <w:spacing w:line="220" w:lineRule="atLeast"/>
    </w:pPr>
  </w:style>
  <w:style w:type="paragraph" w:customStyle="1" w:styleId="CompanyName">
    <w:name w:val="Company Name"/>
    <w:basedOn w:val="Normal"/>
    <w:rsid w:val="00F9291D"/>
    <w:pPr>
      <w:keepLines/>
      <w:spacing w:line="200" w:lineRule="atLeast"/>
      <w:ind w:left="0" w:right="-115"/>
    </w:pPr>
    <w:rPr>
      <w:sz w:val="16"/>
    </w:rPr>
  </w:style>
  <w:style w:type="paragraph" w:customStyle="1" w:styleId="DocumentLabel">
    <w:name w:val="Document Label"/>
    <w:next w:val="Normal"/>
    <w:rsid w:val="00F9291D"/>
    <w:pPr>
      <w:spacing w:before="140" w:after="540" w:line="600" w:lineRule="atLeast"/>
      <w:ind w:left="840"/>
    </w:pPr>
    <w:rPr>
      <w:spacing w:val="-38"/>
      <w:sz w:val="60"/>
    </w:rPr>
  </w:style>
  <w:style w:type="paragraph" w:customStyle="1" w:styleId="Enclosure">
    <w:name w:val="Enclosure"/>
    <w:basedOn w:val="BodyText"/>
    <w:next w:val="Normal"/>
    <w:rsid w:val="00F9291D"/>
    <w:pPr>
      <w:keepLines/>
      <w:spacing w:before="220"/>
    </w:pPr>
  </w:style>
  <w:style w:type="paragraph" w:customStyle="1" w:styleId="HeaderBase">
    <w:name w:val="Header Base"/>
    <w:basedOn w:val="Normal"/>
    <w:rsid w:val="00F9291D"/>
    <w:pPr>
      <w:keepLines/>
      <w:tabs>
        <w:tab w:val="left" w:pos="-1080"/>
        <w:tab w:val="center" w:pos="4320"/>
        <w:tab w:val="right" w:pos="9480"/>
      </w:tabs>
      <w:ind w:left="-1080" w:right="-840"/>
    </w:pPr>
    <w:rPr>
      <w:rFonts w:ascii="Arial" w:hAnsi="Arial"/>
    </w:rPr>
  </w:style>
  <w:style w:type="paragraph" w:styleId="Footer">
    <w:name w:val="footer"/>
    <w:basedOn w:val="HeaderBase"/>
    <w:semiHidden/>
    <w:rsid w:val="00F9291D"/>
    <w:pPr>
      <w:spacing w:before="420"/>
      <w:ind w:right="-1080"/>
    </w:pPr>
    <w:rPr>
      <w:b/>
    </w:rPr>
  </w:style>
  <w:style w:type="paragraph" w:styleId="Header">
    <w:name w:val="header"/>
    <w:basedOn w:val="HeaderBase"/>
    <w:rsid w:val="00F9291D"/>
    <w:pPr>
      <w:ind w:right="-1080"/>
    </w:pPr>
    <w:rPr>
      <w:i/>
    </w:rPr>
  </w:style>
  <w:style w:type="paragraph" w:customStyle="1" w:styleId="HeadingBase">
    <w:name w:val="Heading Base"/>
    <w:basedOn w:val="BodyText"/>
    <w:next w:val="BodyText"/>
    <w:rsid w:val="00F9291D"/>
    <w:pPr>
      <w:keepNext/>
      <w:keepLines/>
      <w:spacing w:after="0"/>
    </w:pPr>
    <w:rPr>
      <w:rFonts w:ascii="Arial" w:hAnsi="Arial"/>
      <w:spacing w:val="-10"/>
      <w:kern w:val="28"/>
      <w:sz w:val="18"/>
    </w:rPr>
  </w:style>
  <w:style w:type="paragraph" w:styleId="MessageHeader">
    <w:name w:val="Message Header"/>
    <w:basedOn w:val="BodyText"/>
    <w:semiHidden/>
    <w:rsid w:val="00F9291D"/>
    <w:pPr>
      <w:keepLines/>
      <w:spacing w:after="0" w:line="415" w:lineRule="atLeast"/>
      <w:ind w:left="1560" w:hanging="720"/>
    </w:pPr>
  </w:style>
  <w:style w:type="paragraph" w:customStyle="1" w:styleId="MessageHeaderFirst">
    <w:name w:val="Message Header First"/>
    <w:basedOn w:val="MessageHeader"/>
    <w:next w:val="MessageHeader"/>
    <w:rsid w:val="00F9291D"/>
  </w:style>
  <w:style w:type="character" w:customStyle="1" w:styleId="MessageHeaderLabel">
    <w:name w:val="Message Header Label"/>
    <w:rsid w:val="00F9291D"/>
    <w:rPr>
      <w:rFonts w:ascii="Arial" w:hAnsi="Arial"/>
      <w:b/>
      <w:spacing w:val="-4"/>
      <w:sz w:val="18"/>
      <w:vertAlign w:val="baseline"/>
    </w:rPr>
  </w:style>
  <w:style w:type="paragraph" w:customStyle="1" w:styleId="MessageHeaderLast">
    <w:name w:val="Message Header Last"/>
    <w:basedOn w:val="MessageHeader"/>
    <w:next w:val="BodyText"/>
    <w:rsid w:val="00F9291D"/>
    <w:pPr>
      <w:pBdr>
        <w:bottom w:val="single" w:sz="6" w:space="22" w:color="auto"/>
      </w:pBdr>
      <w:spacing w:after="400"/>
    </w:pPr>
  </w:style>
  <w:style w:type="paragraph" w:styleId="NormalIndent">
    <w:name w:val="Normal Indent"/>
    <w:basedOn w:val="Normal"/>
    <w:semiHidden/>
    <w:rsid w:val="00F9291D"/>
    <w:pPr>
      <w:ind w:left="1440"/>
    </w:pPr>
  </w:style>
  <w:style w:type="character" w:styleId="PageNumber">
    <w:name w:val="page number"/>
    <w:rsid w:val="00F9291D"/>
  </w:style>
  <w:style w:type="paragraph" w:customStyle="1" w:styleId="ReturnAddress">
    <w:name w:val="Return Address"/>
    <w:basedOn w:val="Normal"/>
    <w:rsid w:val="00F9291D"/>
    <w:pPr>
      <w:keepLines/>
      <w:spacing w:line="200" w:lineRule="atLeast"/>
      <w:ind w:left="0" w:right="-120"/>
    </w:pPr>
    <w:rPr>
      <w:sz w:val="16"/>
    </w:rPr>
  </w:style>
  <w:style w:type="paragraph" w:styleId="Signature">
    <w:name w:val="Signature"/>
    <w:basedOn w:val="BodyText"/>
    <w:rsid w:val="00F9291D"/>
    <w:pPr>
      <w:keepNext/>
      <w:keepLines/>
      <w:spacing w:before="660" w:after="0"/>
    </w:pPr>
  </w:style>
  <w:style w:type="paragraph" w:customStyle="1" w:styleId="SignatureJobTitle">
    <w:name w:val="Signature Job Title"/>
    <w:basedOn w:val="Signature"/>
    <w:next w:val="Normal"/>
    <w:rsid w:val="00F9291D"/>
    <w:pPr>
      <w:spacing w:before="0"/>
    </w:pPr>
  </w:style>
  <w:style w:type="paragraph" w:customStyle="1" w:styleId="SignatureName">
    <w:name w:val="Signature Name"/>
    <w:basedOn w:val="Signature"/>
    <w:next w:val="SignatureJobTitle"/>
    <w:rsid w:val="00F9291D"/>
    <w:pPr>
      <w:spacing w:before="720"/>
    </w:pPr>
  </w:style>
  <w:style w:type="paragraph" w:customStyle="1" w:styleId="Slogan">
    <w:name w:val="Slogan"/>
    <w:basedOn w:val="Normal"/>
    <w:rsid w:val="00F9291D"/>
    <w:pPr>
      <w:framePr w:w="5170" w:h="1800" w:hSpace="187" w:vSpace="187" w:wrap="notBeside" w:vAnchor="page" w:hAnchor="page" w:x="966" w:yAlign="bottom" w:anchorLock="1"/>
      <w:ind w:left="0"/>
    </w:pPr>
    <w:rPr>
      <w:rFonts w:ascii="Impact" w:hAnsi="Impact"/>
      <w:caps/>
      <w:color w:val="DFDFDF"/>
      <w:spacing w:val="20"/>
      <w:sz w:val="48"/>
    </w:rPr>
  </w:style>
  <w:style w:type="paragraph" w:styleId="Caption">
    <w:name w:val="caption"/>
    <w:basedOn w:val="Normal"/>
    <w:next w:val="Normal"/>
    <w:qFormat/>
    <w:rsid w:val="00F9291D"/>
    <w:pPr>
      <w:spacing w:before="120" w:after="120"/>
    </w:pPr>
    <w:rPr>
      <w:b/>
      <w:bCs/>
    </w:rPr>
  </w:style>
  <w:style w:type="character" w:styleId="Hyperlink">
    <w:name w:val="Hyperlink"/>
    <w:basedOn w:val="DefaultParagraphFont"/>
    <w:semiHidden/>
    <w:rsid w:val="00F9291D"/>
    <w:rPr>
      <w:color w:val="0000FF"/>
      <w:u w:val="single"/>
    </w:rPr>
  </w:style>
  <w:style w:type="paragraph" w:customStyle="1" w:styleId="SenderAddress">
    <w:name w:val="Sender Address"/>
    <w:basedOn w:val="Normal"/>
    <w:rsid w:val="00657102"/>
    <w:pPr>
      <w:ind w:left="0"/>
    </w:pPr>
    <w:rPr>
      <w:sz w:val="24"/>
      <w:szCs w:val="24"/>
    </w:rPr>
  </w:style>
  <w:style w:type="paragraph" w:styleId="Date">
    <w:name w:val="Date"/>
    <w:basedOn w:val="Normal"/>
    <w:next w:val="Normal"/>
    <w:link w:val="DateChar"/>
    <w:rsid w:val="00657102"/>
    <w:pPr>
      <w:spacing w:after="480"/>
      <w:ind w:left="0"/>
    </w:pPr>
    <w:rPr>
      <w:sz w:val="24"/>
      <w:szCs w:val="24"/>
    </w:rPr>
  </w:style>
  <w:style w:type="character" w:customStyle="1" w:styleId="DateChar">
    <w:name w:val="Date Char"/>
    <w:basedOn w:val="DefaultParagraphFont"/>
    <w:link w:val="Date"/>
    <w:rsid w:val="00657102"/>
    <w:rPr>
      <w:sz w:val="24"/>
      <w:szCs w:val="24"/>
    </w:rPr>
  </w:style>
  <w:style w:type="paragraph" w:customStyle="1" w:styleId="RecipientAddress">
    <w:name w:val="Recipient Address"/>
    <w:basedOn w:val="Normal"/>
    <w:rsid w:val="00657102"/>
    <w:pPr>
      <w:ind w:left="0"/>
    </w:pPr>
    <w:rPr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657102"/>
    <w:pPr>
      <w:spacing w:before="480" w:after="240"/>
      <w:ind w:left="0"/>
    </w:pPr>
    <w:rPr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rsid w:val="00657102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C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CC9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BB6A5D"/>
    <w:pPr>
      <w:ind w:left="0"/>
    </w:pPr>
    <w:rPr>
      <w:rFonts w:ascii="Calibri" w:eastAsiaTheme="minorHAnsi" w:hAnsi="Calibri" w:cs="Consolas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B6A5D"/>
    <w:rPr>
      <w:rFonts w:ascii="Calibri" w:eastAsiaTheme="minorHAnsi" w:hAnsi="Calibri" w:cs="Consolas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63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blevins\Desktop\Blevins\Press%20Releases\PRESS%20RELEA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1ABC2-92A6-406C-B2D9-14F49CFB9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RELEASE</Template>
  <TotalTime>3</TotalTime>
  <Pages>1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Contemporary Memo</vt:lpstr>
    </vt:vector>
  </TitlesOfParts>
  <Company>Madera County</Company>
  <LinksUpToDate>false</LinksUpToDate>
  <CharactersWithSpaces>1866</CharactersWithSpaces>
  <SharedDoc>false</SharedDoc>
  <HLinks>
    <vt:vector size="12" baseType="variant">
      <vt:variant>
        <vt:i4>1769588</vt:i4>
      </vt:variant>
      <vt:variant>
        <vt:i4>-1</vt:i4>
      </vt:variant>
      <vt:variant>
        <vt:i4>1046</vt:i4>
      </vt:variant>
      <vt:variant>
        <vt:i4>1</vt:i4>
      </vt:variant>
      <vt:variant>
        <vt:lpwstr>..\..\..\My Documents\My Pictures\MSO STAR GRAPHIC.jpg</vt:lpwstr>
      </vt:variant>
      <vt:variant>
        <vt:lpwstr/>
      </vt:variant>
      <vt:variant>
        <vt:i4>2752588</vt:i4>
      </vt:variant>
      <vt:variant>
        <vt:i4>-1</vt:i4>
      </vt:variant>
      <vt:variant>
        <vt:i4>2055</vt:i4>
      </vt:variant>
      <vt:variant>
        <vt:i4>1</vt:i4>
      </vt:variant>
      <vt:variant>
        <vt:lpwstr>A:\countysealcolor.jpg.wpg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Contemporary Memo</dc:title>
  <dc:creator>Blevins, Darren (Coalinga PD)</dc:creator>
  <cp:lastModifiedBy>Darren Blevins</cp:lastModifiedBy>
  <cp:revision>4</cp:revision>
  <cp:lastPrinted>2015-07-13T20:05:00Z</cp:lastPrinted>
  <dcterms:created xsi:type="dcterms:W3CDTF">2019-03-11T14:20:00Z</dcterms:created>
  <dcterms:modified xsi:type="dcterms:W3CDTF">2019-03-11T14:22:00Z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1033</vt:i4>
  </property>
</Properties>
</file>